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e"/>
        <w:tblW w:w="10916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751"/>
        <w:gridCol w:w="4440"/>
        <w:gridCol w:w="1080"/>
        <w:gridCol w:w="3645"/>
      </w:tblGrid>
      <w:tr w:rsidR="00D012B5">
        <w:trPr>
          <w:jc w:val="center"/>
        </w:trPr>
        <w:tc>
          <w:tcPr>
            <w:tcW w:w="10916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jc w:val="center"/>
              <w:rPr>
                <w:rFonts w:ascii="Helvetica Neue" w:hAnsi="Helvetica Neue" w:cs="Helvetica Neue"/>
                <w:b/>
                <w:color w:val="161616"/>
                <w:sz w:val="2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24"/>
              </w:rPr>
              <w:t>INFORMATIVA SUL TRATTAMENTO DEI DATI PERSONALI</w:t>
            </w:r>
          </w:p>
          <w:p w:rsidR="00D012B5" w:rsidRDefault="00D012B5">
            <w:pPr>
              <w:spacing w:line="240" w:lineRule="auto"/>
              <w:ind w:left="70"/>
              <w:contextualSpacing w:val="0"/>
              <w:jc w:val="center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(Art. 13 Regolamento UE 27 Aprile 2016, n. 679 in materia di protezione dei dati personali “GDPR”)</w:t>
            </w:r>
          </w:p>
        </w:tc>
      </w:tr>
      <w:tr w:rsidR="00D012B5">
        <w:trPr>
          <w:jc w:val="center"/>
        </w:trPr>
        <w:tc>
          <w:tcPr>
            <w:tcW w:w="10916" w:type="dxa"/>
            <w:gridSpan w:val="4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In conformità con i requisiti imposti dal Regolamento Generale in materia di protezione dei dati personali il Titolare del trattamento fornisce all’interessato le seguenti informazioni in relazione ai trattamenti di dati personali effettuati.</w:t>
            </w:r>
          </w:p>
        </w:tc>
      </w:tr>
      <w:tr w:rsidR="00D012B5">
        <w:trPr>
          <w:jc w:val="center"/>
        </w:trPr>
        <w:tc>
          <w:tcPr>
            <w:tcW w:w="10916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8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8"/>
              </w:rPr>
              <w:t>TITOLARE DEL TRATTAMENTO</w:t>
            </w:r>
          </w:p>
        </w:tc>
      </w:tr>
      <w:tr w:rsidR="00D012B5">
        <w:trPr>
          <w:jc w:val="center"/>
        </w:trPr>
        <w:tc>
          <w:tcPr>
            <w:tcW w:w="1751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Ragione sociale</w:t>
            </w:r>
          </w:p>
        </w:tc>
        <w:tc>
          <w:tcPr>
            <w:tcW w:w="44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000000"/>
                <w:sz w:val="16"/>
              </w:rPr>
            </w:pPr>
            <w:r w:rsidRPr="00501AC8">
              <w:rPr>
                <w:rFonts w:ascii="Helvetica Neue" w:hAnsi="Helvetica Neue" w:cs="Helvetica Neue"/>
                <w:b/>
                <w:color w:val="000000"/>
                <w:sz w:val="16"/>
              </w:rPr>
              <w:t>CIRCOLO LEGAMBIENTE FREEWHEELING PAESTUM</w:t>
            </w:r>
          </w:p>
        </w:tc>
        <w:tc>
          <w:tcPr>
            <w:tcW w:w="108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CF</w:t>
            </w:r>
          </w:p>
        </w:tc>
        <w:tc>
          <w:tcPr>
            <w:tcW w:w="364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000000"/>
                <w:sz w:val="16"/>
              </w:rPr>
            </w:pPr>
            <w:r w:rsidRPr="00501AC8">
              <w:rPr>
                <w:rFonts w:ascii="Helvetica Neue" w:hAnsi="Helvetica Neue" w:cs="Helvetica Neue"/>
                <w:color w:val="000000"/>
                <w:sz w:val="16"/>
              </w:rPr>
              <w:t>90004850658</w:t>
            </w:r>
          </w:p>
        </w:tc>
      </w:tr>
      <w:tr w:rsidR="00D012B5">
        <w:trPr>
          <w:jc w:val="center"/>
        </w:trPr>
        <w:tc>
          <w:tcPr>
            <w:tcW w:w="10916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8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8"/>
              </w:rPr>
              <w:t>CONTATTI PER L’ESERCIZIO DEI DIRITTI</w:t>
            </w:r>
          </w:p>
        </w:tc>
      </w:tr>
      <w:tr w:rsidR="00D012B5">
        <w:trPr>
          <w:jc w:val="center"/>
        </w:trPr>
        <w:tc>
          <w:tcPr>
            <w:tcW w:w="10916" w:type="dxa"/>
            <w:gridSpan w:val="4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sz w:val="14"/>
              </w:rPr>
              <w:t>Le richieste di esercizio dei diritti previsti dal GDPR o eventuali revoche del consenso potranno essere rivolte al Titolare del trattamento ai seguenti contatti:</w:t>
            </w:r>
          </w:p>
        </w:tc>
      </w:tr>
      <w:tr w:rsidR="00D012B5">
        <w:trPr>
          <w:jc w:val="center"/>
        </w:trPr>
        <w:tc>
          <w:tcPr>
            <w:tcW w:w="1751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Indirizzo</w:t>
            </w:r>
          </w:p>
        </w:tc>
        <w:tc>
          <w:tcPr>
            <w:tcW w:w="44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000000"/>
                <w:sz w:val="16"/>
              </w:rPr>
            </w:pPr>
            <w:r w:rsidRPr="00501AC8">
              <w:rPr>
                <w:rFonts w:ascii="Helvetica Neue" w:hAnsi="Helvetica Neue" w:cs="Helvetica Neue"/>
                <w:color w:val="000000"/>
                <w:sz w:val="16"/>
              </w:rPr>
              <w:t>Via Magna Grecia (Torre 27 area archeologica Paestum)</w:t>
            </w:r>
          </w:p>
        </w:tc>
        <w:tc>
          <w:tcPr>
            <w:tcW w:w="108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Contatti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000000"/>
                <w:sz w:val="16"/>
              </w:rPr>
            </w:pPr>
            <w:r w:rsidRPr="00501AC8">
              <w:rPr>
                <w:rFonts w:ascii="Helvetica Neue" w:hAnsi="Helvetica Neue" w:cs="Helvetica Neue"/>
                <w:color w:val="000000"/>
                <w:sz w:val="16"/>
              </w:rPr>
              <w:t>posta@legambientepaestum.it</w:t>
            </w:r>
          </w:p>
        </w:tc>
      </w:tr>
      <w:tr w:rsidR="00D012B5">
        <w:trPr>
          <w:jc w:val="center"/>
        </w:trPr>
        <w:tc>
          <w:tcPr>
            <w:tcW w:w="10916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8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8"/>
              </w:rPr>
              <w:t>TITOLARE E RESPONSABILE DEL TRATTAMENTO</w:t>
            </w:r>
          </w:p>
        </w:tc>
      </w:tr>
      <w:tr w:rsidR="00D012B5">
        <w:trPr>
          <w:jc w:val="center"/>
        </w:trPr>
        <w:tc>
          <w:tcPr>
            <w:tcW w:w="10916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000000"/>
                <w:sz w:val="18"/>
              </w:rPr>
            </w:pPr>
            <w:r w:rsidRPr="00501AC8">
              <w:rPr>
                <w:rFonts w:ascii="Helvetica Neue" w:hAnsi="Helvetica Neue" w:cs="Helvetica Neue"/>
                <w:color w:val="000000"/>
                <w:sz w:val="18"/>
              </w:rPr>
              <w:t>PASQUALE LONGO</w:t>
            </w:r>
          </w:p>
        </w:tc>
      </w:tr>
      <w:tr w:rsidR="00D012B5">
        <w:trPr>
          <w:jc w:val="center"/>
        </w:trPr>
        <w:tc>
          <w:tcPr>
            <w:tcW w:w="10916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8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8"/>
              </w:rPr>
              <w:t>CATEGORIE DEGLI INTERESSATI</w:t>
            </w:r>
          </w:p>
        </w:tc>
      </w:tr>
      <w:tr w:rsidR="00D012B5">
        <w:trPr>
          <w:jc w:val="center"/>
        </w:trPr>
        <w:tc>
          <w:tcPr>
            <w:tcW w:w="10916" w:type="dxa"/>
            <w:gridSpan w:val="4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000000"/>
                <w:sz w:val="16"/>
              </w:rPr>
            </w:pPr>
            <w:r w:rsidRPr="00501AC8">
              <w:rPr>
                <w:rFonts w:ascii="Helvetica Neue" w:hAnsi="Helvetica Neue" w:cs="Helvetica Neue"/>
                <w:color w:val="000000"/>
                <w:sz w:val="16"/>
              </w:rPr>
              <w:t>Maggiorenni partecipanti al concorso ecomusicfest</w:t>
            </w:r>
          </w:p>
        </w:tc>
      </w:tr>
    </w:tbl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color w:val="161616"/>
        </w:rPr>
      </w:pPr>
    </w:p>
    <w:tbl>
      <w:tblPr>
        <w:tblStyle w:val="Style14"/>
        <w:tblW w:w="10916" w:type="dxa"/>
        <w:jc w:val="center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000"/>
      </w:tblPr>
      <w:tblGrid>
        <w:gridCol w:w="10916"/>
      </w:tblGrid>
      <w:tr w:rsidR="00D012B5">
        <w:trPr>
          <w:jc w:val="center"/>
        </w:trPr>
        <w:tc>
          <w:tcPr>
            <w:tcW w:w="10916" w:type="dxa"/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:rsidR="00D012B5" w:rsidRDefault="00D012B5">
            <w:pPr>
              <w:spacing w:line="240" w:lineRule="auto"/>
              <w:contextualSpacing w:val="0"/>
              <w:rPr>
                <w:rFonts w:ascii="Helvetica Neue" w:hAnsi="Helvetica Neue" w:cs="Helvetica Neue"/>
                <w:b/>
                <w:color w:val="161616"/>
                <w:sz w:val="18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8"/>
              </w:rPr>
              <w:t>TRATTAMENTI</w:t>
            </w:r>
          </w:p>
        </w:tc>
      </w:tr>
    </w:tbl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b/>
          <w:color w:val="161616"/>
          <w:sz w:val="16"/>
        </w:rPr>
      </w:pPr>
      <w:bookmarkStart w:id="0" w:name="_GoBack"/>
      <w:bookmarkEnd w:id="0"/>
    </w:p>
    <w:tbl>
      <w:tblPr>
        <w:tblStyle w:val="Style13"/>
        <w:tblW w:w="0" w:type="auto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000"/>
      </w:tblPr>
      <w:tblGrid>
        <w:gridCol w:w="2852"/>
        <w:gridCol w:w="8034"/>
      </w:tblGrid>
      <w:tr w:rsidR="00D012B5">
        <w:tc>
          <w:tcPr>
            <w:tcW w:w="10886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8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8"/>
              </w:rPr>
              <w:t>Promozione eco music fest</w:t>
            </w:r>
          </w:p>
        </w:tc>
      </w:tr>
      <w:tr w:rsidR="00D012B5">
        <w:tc>
          <w:tcPr>
            <w:tcW w:w="28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Finalità che necessitano del consenso</w:t>
            </w:r>
          </w:p>
        </w:tc>
        <w:tc>
          <w:tcPr>
            <w:tcW w:w="8034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2B5" w:rsidRPr="00B348DB" w:rsidRDefault="00D012B5" w:rsidP="00C87574">
            <w:pPr>
              <w:spacing w:line="360" w:lineRule="auto"/>
              <w:jc w:val="both"/>
              <w:rPr>
                <w:sz w:val="16"/>
              </w:rPr>
            </w:pPr>
            <w:r w:rsidRPr="00B348DB">
              <w:rPr>
                <w:rFonts w:ascii="Cambria" w:hAnsi="Cambria" w:cs="Cambria"/>
                <w:bCs/>
                <w:sz w:val="16"/>
              </w:rPr>
              <w:t>Rendicontazione economica e sociale dell’attività mediante l’uso dei dati in forma anonima e aggregata</w:t>
            </w:r>
            <w:r w:rsidRPr="00B348DB">
              <w:rPr>
                <w:rFonts w:ascii="Cambria" w:hAnsi="Cambria" w:cs="Cambria"/>
                <w:sz w:val="16"/>
              </w:rPr>
              <w:t>.</w:t>
            </w:r>
          </w:p>
          <w:p w:rsidR="00D012B5" w:rsidRPr="00B348DB" w:rsidRDefault="00D012B5" w:rsidP="00C87574">
            <w:pPr>
              <w:spacing w:line="360" w:lineRule="auto"/>
              <w:jc w:val="both"/>
              <w:rPr>
                <w:bCs/>
                <w:sz w:val="16"/>
              </w:rPr>
            </w:pPr>
            <w:r w:rsidRPr="00B348DB">
              <w:rPr>
                <w:rFonts w:ascii="Cambria" w:hAnsi="Cambria" w:cs="Cambria"/>
                <w:bCs/>
                <w:sz w:val="16"/>
              </w:rPr>
              <w:t>Invio di notizie sull’attività istituzionale dell’associazione, limitatamente all’indirizzo di posta elettronica o al numero telefonico tramite sms e/o app.</w:t>
            </w:r>
          </w:p>
        </w:tc>
      </w:tr>
      <w:tr w:rsidR="00D012B5">
        <w:tc>
          <w:tcPr>
            <w:tcW w:w="28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Tipologia di dati obbligatori</w:t>
            </w:r>
          </w:p>
        </w:tc>
        <w:tc>
          <w:tcPr>
            <w:tcW w:w="8034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2B5" w:rsidRPr="00B348DB" w:rsidRDefault="00D012B5" w:rsidP="00C87574">
            <w:pPr>
              <w:jc w:val="both"/>
              <w:rPr>
                <w:rFonts w:ascii="Cambria" w:hAnsi="Cambria"/>
                <w:sz w:val="16"/>
              </w:rPr>
            </w:pPr>
            <w:r w:rsidRPr="00B348DB">
              <w:rPr>
                <w:rFonts w:ascii="Cambria" w:hAnsi="Cambria"/>
                <w:sz w:val="16"/>
              </w:rPr>
              <w:t xml:space="preserve">Nome, cognome, comune di nascita, luogo di nascita, data di nascita, residenza, cittadinanza, sesso, indirizzo di posta elettronica, numero telefonico, </w:t>
            </w:r>
          </w:p>
          <w:p w:rsidR="00D012B5" w:rsidRPr="00B348DB" w:rsidRDefault="00D012B5" w:rsidP="00C87574">
            <w:pPr>
              <w:jc w:val="both"/>
              <w:rPr>
                <w:rFonts w:ascii="Cambria" w:hAnsi="Cambria"/>
                <w:sz w:val="16"/>
              </w:rPr>
            </w:pPr>
          </w:p>
          <w:p w:rsidR="00D012B5" w:rsidRPr="00B348DB" w:rsidRDefault="00D012B5" w:rsidP="00C87574">
            <w:pPr>
              <w:jc w:val="both"/>
              <w:rPr>
                <w:rFonts w:ascii="Cambria" w:hAnsi="Cambria"/>
                <w:sz w:val="16"/>
              </w:rPr>
            </w:pPr>
            <w:r w:rsidRPr="00B348DB">
              <w:rPr>
                <w:rFonts w:ascii="Cambria" w:hAnsi="Cambria"/>
                <w:sz w:val="16"/>
              </w:rPr>
              <w:t>Il mancato, parziale o inesatto conferimento dei dati richiesti comporterà per il Titolare l’impossibilità di perseguire le finalità per cui sono richiesti.</w:t>
            </w:r>
          </w:p>
        </w:tc>
      </w:tr>
      <w:tr w:rsidR="00D012B5">
        <w:tc>
          <w:tcPr>
            <w:tcW w:w="28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Tipologia di dati facoltativi</w:t>
            </w:r>
          </w:p>
        </w:tc>
        <w:tc>
          <w:tcPr>
            <w:tcW w:w="8034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2B5" w:rsidRPr="00B348DB" w:rsidRDefault="00D012B5" w:rsidP="0064606F">
            <w:pPr>
              <w:spacing w:line="240" w:lineRule="auto"/>
              <w:contextualSpacing w:val="0"/>
              <w:rPr>
                <w:rFonts w:ascii="Helvetica Neue" w:hAnsi="Helvetica Neue" w:cs="Helvetica Neue"/>
                <w:sz w:val="16"/>
              </w:rPr>
            </w:pPr>
            <w:r w:rsidRPr="00B348DB">
              <w:rPr>
                <w:rFonts w:ascii="Helvetica Neue" w:hAnsi="Helvetica Neue" w:cs="Helvetica Neue"/>
                <w:sz w:val="16"/>
              </w:rPr>
              <w:t>Nessuna</w:t>
            </w:r>
          </w:p>
        </w:tc>
      </w:tr>
      <w:tr w:rsidR="00D012B5">
        <w:tc>
          <w:tcPr>
            <w:tcW w:w="28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Facoltatività del consenso</w:t>
            </w:r>
          </w:p>
        </w:tc>
        <w:tc>
          <w:tcPr>
            <w:tcW w:w="80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B348DB" w:rsidRDefault="00D012B5" w:rsidP="00C765B9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sz w:val="14"/>
              </w:rPr>
            </w:pPr>
            <w:r w:rsidRPr="00B348DB">
              <w:rPr>
                <w:rFonts w:ascii="Helvetica Neue" w:hAnsi="Helvetica Neue" w:cs="Helvetica Neue"/>
                <w:sz w:val="14"/>
              </w:rPr>
              <w:t xml:space="preserve">La prestazione del consenso è sempre facoltativa. Il mancato conferimento comporterà l’impossibilità per il Titolare di dare seguito alle finalità la cui base giuridica è il consenso rilasciato dall’interessato. </w:t>
            </w:r>
          </w:p>
        </w:tc>
      </w:tr>
      <w:tr w:rsidR="00D012B5">
        <w:tc>
          <w:tcPr>
            <w:tcW w:w="28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Termini di conservazione per categoria di dati personali</w:t>
            </w:r>
          </w:p>
        </w:tc>
        <w:tc>
          <w:tcPr>
            <w:tcW w:w="8034" w:type="dxa"/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jc w:val="center"/>
              <w:tblBorders>
                <w:top w:val="single" w:sz="8" w:space="0" w:color="B7B7B7"/>
                <w:left w:val="single" w:sz="8" w:space="0" w:color="B7B7B7"/>
                <w:bottom w:val="single" w:sz="8" w:space="0" w:color="B7B7B7"/>
                <w:right w:val="single" w:sz="8" w:space="0" w:color="B7B7B7"/>
                <w:insideH w:val="single" w:sz="8" w:space="0" w:color="B7B7B7"/>
                <w:insideV w:val="single" w:sz="8" w:space="0" w:color="B7B7B7"/>
              </w:tblBorders>
              <w:tblLayout w:type="fixed"/>
              <w:tblLook w:val="0000"/>
            </w:tblPr>
            <w:tblGrid>
              <w:gridCol w:w="2999"/>
              <w:gridCol w:w="4995"/>
            </w:tblGrid>
            <w:tr w:rsidR="00D012B5" w:rsidRPr="00B348DB">
              <w:trPr>
                <w:jc w:val="center"/>
              </w:trPr>
              <w:tc>
                <w:tcPr>
                  <w:tcW w:w="1876" w:type="pct"/>
                  <w:tcBorders>
                    <w:top w:val="single" w:sz="8" w:space="0" w:color="B7B7B7"/>
                    <w:left w:val="single" w:sz="8" w:space="0" w:color="B7B7B7"/>
                    <w:bottom w:val="single" w:sz="8" w:space="0" w:color="B7B7B7"/>
                    <w:right w:val="single" w:sz="8" w:space="0" w:color="B7B7B7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012B5" w:rsidRPr="00B348DB" w:rsidRDefault="00D012B5" w:rsidP="00173B4C">
                  <w:pPr>
                    <w:spacing w:line="240" w:lineRule="auto"/>
                    <w:rPr>
                      <w:rFonts w:ascii="Helvetica Neue" w:hAnsi="Helvetica Neue" w:cs="Helvetica Neue"/>
                      <w:b/>
                      <w:sz w:val="16"/>
                      <w:lang w:val="en-US"/>
                    </w:rPr>
                  </w:pPr>
                  <w:r w:rsidRPr="00B348DB">
                    <w:rPr>
                      <w:rFonts w:ascii="Helvetica Neue" w:hAnsi="Helvetica Neue" w:cs="Helvetica Neue"/>
                      <w:b/>
                      <w:sz w:val="16"/>
                      <w:lang w:val="en-US"/>
                    </w:rPr>
                    <w:t>Dati anagrafici</w:t>
                  </w:r>
                </w:p>
              </w:tc>
              <w:tc>
                <w:tcPr>
                  <w:tcW w:w="3124" w:type="pct"/>
                  <w:tcBorders>
                    <w:top w:val="single" w:sz="8" w:space="0" w:color="B7B7B7"/>
                    <w:left w:val="single" w:sz="8" w:space="0" w:color="B7B7B7"/>
                    <w:bottom w:val="single" w:sz="8" w:space="0" w:color="B7B7B7"/>
                    <w:right w:val="single" w:sz="8" w:space="0" w:color="B7B7B7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012B5" w:rsidRPr="00B348DB" w:rsidRDefault="00D012B5" w:rsidP="00173B4C">
                  <w:pPr>
                    <w:spacing w:line="240" w:lineRule="auto"/>
                    <w:ind w:right="-168"/>
                    <w:rPr>
                      <w:rFonts w:ascii="Helvetica Neue" w:hAnsi="Helvetica Neue" w:cs="Helvetica Neue"/>
                      <w:b/>
                      <w:sz w:val="16"/>
                      <w:lang w:val="en-US"/>
                    </w:rPr>
                  </w:pPr>
                  <w:r w:rsidRPr="00B348DB">
                    <w:rPr>
                      <w:rFonts w:ascii="Helvetica Neue" w:hAnsi="Helvetica Neue" w:cs="Helvetica Neue"/>
                      <w:sz w:val="16"/>
                      <w:lang w:val="en-US"/>
                    </w:rPr>
                    <w:t>2 anni</w:t>
                  </w:r>
                </w:p>
              </w:tc>
            </w:tr>
            <w:tr w:rsidR="00D012B5" w:rsidRPr="00B348DB">
              <w:trPr>
                <w:jc w:val="center"/>
              </w:trPr>
              <w:tc>
                <w:tcPr>
                  <w:tcW w:w="1876" w:type="pct"/>
                  <w:tcBorders>
                    <w:top w:val="single" w:sz="8" w:space="0" w:color="B7B7B7"/>
                    <w:left w:val="single" w:sz="8" w:space="0" w:color="B7B7B7"/>
                    <w:bottom w:val="single" w:sz="8" w:space="0" w:color="B7B7B7"/>
                    <w:right w:val="single" w:sz="8" w:space="0" w:color="B7B7B7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012B5" w:rsidRPr="00B348DB" w:rsidRDefault="00D012B5" w:rsidP="00076C1C">
                  <w:pPr>
                    <w:spacing w:line="240" w:lineRule="auto"/>
                    <w:rPr>
                      <w:rFonts w:ascii="Helvetica Neue" w:hAnsi="Helvetica Neue" w:cs="Helvetica Neue"/>
                      <w:b/>
                      <w:sz w:val="16"/>
                      <w:lang w:val="en-US"/>
                    </w:rPr>
                  </w:pPr>
                  <w:r w:rsidRPr="00B348DB">
                    <w:rPr>
                      <w:rFonts w:ascii="Helvetica Neue" w:hAnsi="Helvetica Neue" w:cs="Helvetica Neue"/>
                      <w:b/>
                      <w:sz w:val="16"/>
                      <w:lang w:val="en-US"/>
                    </w:rPr>
                    <w:t>Dati personali</w:t>
                  </w:r>
                </w:p>
              </w:tc>
              <w:tc>
                <w:tcPr>
                  <w:tcW w:w="3124" w:type="pct"/>
                  <w:tcBorders>
                    <w:top w:val="single" w:sz="8" w:space="0" w:color="B7B7B7"/>
                    <w:left w:val="single" w:sz="8" w:space="0" w:color="B7B7B7"/>
                    <w:bottom w:val="single" w:sz="8" w:space="0" w:color="B7B7B7"/>
                    <w:right w:val="single" w:sz="8" w:space="0" w:color="B7B7B7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012B5" w:rsidRPr="00B348DB" w:rsidRDefault="00D012B5" w:rsidP="00173B4C">
                  <w:pPr>
                    <w:spacing w:line="240" w:lineRule="auto"/>
                    <w:ind w:right="-168"/>
                    <w:rPr>
                      <w:rFonts w:ascii="Helvetica Neue" w:hAnsi="Helvetica Neue" w:cs="Helvetica Neue"/>
                      <w:b/>
                      <w:sz w:val="16"/>
                      <w:lang w:val="en-US"/>
                    </w:rPr>
                  </w:pPr>
                  <w:r w:rsidRPr="00B348DB">
                    <w:rPr>
                      <w:rFonts w:ascii="Helvetica Neue" w:hAnsi="Helvetica Neue" w:cs="Helvetica Neue"/>
                      <w:sz w:val="16"/>
                      <w:lang w:val="en-US"/>
                    </w:rPr>
                    <w:t>2 anni</w:t>
                  </w:r>
                </w:p>
              </w:tc>
            </w:tr>
          </w:tbl>
          <w:p w:rsidR="00D012B5" w:rsidRPr="00B348DB" w:rsidRDefault="00D012B5" w:rsidP="00173B4C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sz w:val="16"/>
                <w:u w:val="single"/>
              </w:rPr>
            </w:pPr>
          </w:p>
        </w:tc>
      </w:tr>
    </w:tbl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color w:val="161616"/>
          <w:sz w:val="18"/>
        </w:rPr>
      </w:pPr>
      <w:r>
        <w:br w:type="page"/>
      </w:r>
    </w:p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color w:val="161616"/>
          <w:sz w:val="18"/>
        </w:rPr>
      </w:pPr>
    </w:p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b/>
          <w:color w:val="161616"/>
          <w:sz w:val="18"/>
        </w:rPr>
      </w:pPr>
    </w:p>
    <w:tbl>
      <w:tblPr>
        <w:tblStyle w:val="Style9"/>
        <w:tblW w:w="10770" w:type="dxa"/>
        <w:jc w:val="center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000"/>
      </w:tblPr>
      <w:tblGrid>
        <w:gridCol w:w="3000"/>
        <w:gridCol w:w="7770"/>
      </w:tblGrid>
      <w:tr w:rsidR="00D012B5">
        <w:trPr>
          <w:jc w:val="center"/>
        </w:trPr>
        <w:tc>
          <w:tcPr>
            <w:tcW w:w="10770" w:type="dxa"/>
            <w:gridSpan w:val="2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8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8"/>
              </w:rPr>
              <w:t>DIRITTI DELL’INTERESSATO</w:t>
            </w: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(Artt. da 15 a 22 e dall’art. 13 del GDPR)</w:t>
            </w:r>
          </w:p>
        </w:tc>
      </w:tr>
      <w:tr w:rsidR="00D012B5">
        <w:trPr>
          <w:jc w:val="center"/>
        </w:trPr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Diritto di accesso</w:t>
            </w:r>
          </w:p>
        </w:tc>
        <w:tc>
          <w:tcPr>
            <w:tcW w:w="77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L'interessato ha diritto, secondo quanto previsto dall’art 15 del GDPR di richiedere al titolare l'accesso ai propri dati personali.</w:t>
            </w: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</w:p>
          <w:p w:rsidR="00D012B5" w:rsidRDefault="00D012B5" w:rsidP="00B348DB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4"/>
              </w:rPr>
              <w:t xml:space="preserve">Modalità di esercizio: </w:t>
            </w:r>
            <w:r>
              <w:rPr>
                <w:rFonts w:ascii="Helvetica Neue" w:hAnsi="Helvetica Neue" w:cs="Helvetica Neue"/>
                <w:color w:val="161616"/>
                <w:sz w:val="14"/>
              </w:rPr>
              <w:t xml:space="preserve">inviare mail a </w:t>
            </w:r>
            <w:r w:rsidRPr="00501AC8">
              <w:rPr>
                <w:rFonts w:ascii="Helvetica Neue" w:hAnsi="Helvetica Neue" w:cs="Helvetica Neue"/>
                <w:color w:val="000000"/>
                <w:sz w:val="14"/>
              </w:rPr>
              <w:t>legambientepaestum@pec.it</w:t>
            </w:r>
          </w:p>
        </w:tc>
      </w:tr>
      <w:tr w:rsidR="00D012B5">
        <w:trPr>
          <w:jc w:val="center"/>
        </w:trPr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Diritto di rettifica</w:t>
            </w:r>
          </w:p>
        </w:tc>
        <w:tc>
          <w:tcPr>
            <w:tcW w:w="77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L'interessato ha diritto, secondo quanto previsto dall’art 16 del GDPR di richiedere al titolare la rettifica dei propri dati personali.</w:t>
            </w: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4"/>
              </w:rPr>
              <w:t xml:space="preserve">Modalità di esercizio: </w:t>
            </w:r>
            <w:r>
              <w:rPr>
                <w:rFonts w:ascii="Helvetica Neue" w:hAnsi="Helvetica Neue" w:cs="Helvetica Neue"/>
                <w:color w:val="161616"/>
                <w:sz w:val="14"/>
              </w:rPr>
              <w:t xml:space="preserve">inviare mail a </w:t>
            </w:r>
            <w:r w:rsidRPr="00501AC8">
              <w:rPr>
                <w:rFonts w:ascii="Helvetica Neue" w:hAnsi="Helvetica Neue" w:cs="Helvetica Neue"/>
                <w:color w:val="000000"/>
                <w:sz w:val="14"/>
              </w:rPr>
              <w:t>legambientepaestum@pec.it</w:t>
            </w:r>
          </w:p>
        </w:tc>
      </w:tr>
      <w:tr w:rsidR="00D012B5">
        <w:trPr>
          <w:jc w:val="center"/>
        </w:trPr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Diritto di cancellazione</w:t>
            </w:r>
          </w:p>
        </w:tc>
        <w:tc>
          <w:tcPr>
            <w:tcW w:w="77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L'interessato ha diritto, secondo quanto previsto dall’art 17 del GDPR di richiedere al titolare la cancellazione dei propri dati personali.</w:t>
            </w: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4"/>
              </w:rPr>
              <w:t xml:space="preserve">Modalità di esercizio: </w:t>
            </w:r>
            <w:r>
              <w:rPr>
                <w:rFonts w:ascii="Helvetica Neue" w:hAnsi="Helvetica Neue" w:cs="Helvetica Neue"/>
                <w:color w:val="161616"/>
                <w:sz w:val="14"/>
              </w:rPr>
              <w:t xml:space="preserve">inviare mail a </w:t>
            </w:r>
            <w:r w:rsidRPr="00501AC8">
              <w:rPr>
                <w:rFonts w:ascii="Helvetica Neue" w:hAnsi="Helvetica Neue" w:cs="Helvetica Neue"/>
                <w:color w:val="000000"/>
                <w:sz w:val="14"/>
              </w:rPr>
              <w:t>legambientepaestum@pec.it</w:t>
            </w:r>
          </w:p>
        </w:tc>
      </w:tr>
      <w:tr w:rsidR="00D012B5">
        <w:trPr>
          <w:jc w:val="center"/>
        </w:trPr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Diritto di limitazione</w:t>
            </w:r>
          </w:p>
        </w:tc>
        <w:tc>
          <w:tcPr>
            <w:tcW w:w="77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L'interessato ha diritto, secondo quanto previsto dall’art 18 del GDPR di richiedere al titolare la limitazione dei dati che lo riguardano.</w:t>
            </w: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4"/>
              </w:rPr>
              <w:t xml:space="preserve">Modalità di esercizio: </w:t>
            </w:r>
            <w:r>
              <w:rPr>
                <w:rFonts w:ascii="Helvetica Neue" w:hAnsi="Helvetica Neue" w:cs="Helvetica Neue"/>
                <w:color w:val="161616"/>
                <w:sz w:val="14"/>
              </w:rPr>
              <w:t xml:space="preserve">inviare mail a </w:t>
            </w:r>
            <w:r w:rsidRPr="00501AC8">
              <w:rPr>
                <w:rFonts w:ascii="Helvetica Neue" w:hAnsi="Helvetica Neue" w:cs="Helvetica Neue"/>
                <w:color w:val="000000"/>
                <w:sz w:val="14"/>
              </w:rPr>
              <w:t>legambientepaestum@pec.it</w:t>
            </w:r>
          </w:p>
        </w:tc>
      </w:tr>
      <w:tr w:rsidR="00D012B5">
        <w:trPr>
          <w:jc w:val="center"/>
        </w:trPr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Diritto di opposizione</w:t>
            </w:r>
          </w:p>
        </w:tc>
        <w:tc>
          <w:tcPr>
            <w:tcW w:w="77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L'interessato ha diritto, secondo quanto previsto dall’art 21 del GDPR di opporsi al loro trattamento.</w:t>
            </w: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4"/>
              </w:rPr>
              <w:t xml:space="preserve">Modalità di esercizio: </w:t>
            </w:r>
            <w:r>
              <w:rPr>
                <w:rFonts w:ascii="Helvetica Neue" w:hAnsi="Helvetica Neue" w:cs="Helvetica Neue"/>
                <w:color w:val="161616"/>
                <w:sz w:val="14"/>
              </w:rPr>
              <w:t xml:space="preserve">inviare mail a </w:t>
            </w:r>
            <w:r w:rsidRPr="00501AC8">
              <w:rPr>
                <w:rFonts w:ascii="Helvetica Neue" w:hAnsi="Helvetica Neue" w:cs="Helvetica Neue"/>
                <w:color w:val="000000"/>
                <w:sz w:val="14"/>
              </w:rPr>
              <w:t>legambientepaestum@pec.it</w:t>
            </w:r>
          </w:p>
        </w:tc>
      </w:tr>
      <w:tr w:rsidR="00D012B5">
        <w:trPr>
          <w:jc w:val="center"/>
        </w:trPr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Diritto di portabilità</w:t>
            </w:r>
          </w:p>
        </w:tc>
        <w:tc>
          <w:tcPr>
            <w:tcW w:w="77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L'interessato ha diritto, secondo quanto previsto dall’art 20 del GDPR di esercitare il proprio diritto alla portabilità dei dati.</w:t>
            </w: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4"/>
              </w:rPr>
              <w:t xml:space="preserve">Modalità di esercizio: </w:t>
            </w:r>
            <w:r>
              <w:rPr>
                <w:rFonts w:ascii="Helvetica Neue" w:hAnsi="Helvetica Neue" w:cs="Helvetica Neue"/>
                <w:color w:val="161616"/>
                <w:sz w:val="14"/>
              </w:rPr>
              <w:t xml:space="preserve">inviare mail a </w:t>
            </w:r>
            <w:r w:rsidRPr="00501AC8">
              <w:rPr>
                <w:rFonts w:ascii="Helvetica Neue" w:hAnsi="Helvetica Neue" w:cs="Helvetica Neue"/>
                <w:color w:val="000000"/>
                <w:sz w:val="14"/>
              </w:rPr>
              <w:t>legambientepaestum@pec.it</w:t>
            </w:r>
          </w:p>
        </w:tc>
      </w:tr>
      <w:tr w:rsidR="00D012B5">
        <w:trPr>
          <w:jc w:val="center"/>
        </w:trPr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Diritto di revoca</w:t>
            </w:r>
          </w:p>
        </w:tc>
        <w:tc>
          <w:tcPr>
            <w:tcW w:w="77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L'interessato ha diritto, secondo quanto previsto dall’art 7 comma 3 del GDPR di esercitare il proprio diritto alla revoca del consenso.</w:t>
            </w: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4"/>
              </w:rPr>
            </w:pPr>
          </w:p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4"/>
              </w:rPr>
              <w:t xml:space="preserve">Modalità di esercizio: </w:t>
            </w:r>
            <w:r>
              <w:rPr>
                <w:rFonts w:ascii="Helvetica Neue" w:hAnsi="Helvetica Neue" w:cs="Helvetica Neue"/>
                <w:color w:val="161616"/>
                <w:sz w:val="14"/>
              </w:rPr>
              <w:t xml:space="preserve">inviare mail a </w:t>
            </w:r>
            <w:r w:rsidRPr="00501AC8">
              <w:rPr>
                <w:rFonts w:ascii="Helvetica Neue" w:hAnsi="Helvetica Neue" w:cs="Helvetica Neue"/>
                <w:color w:val="000000"/>
                <w:sz w:val="14"/>
              </w:rPr>
              <w:t>legambientepaestum@pec.it</w:t>
            </w:r>
          </w:p>
        </w:tc>
      </w:tr>
      <w:tr w:rsidR="00D012B5">
        <w:trPr>
          <w:jc w:val="center"/>
        </w:trPr>
        <w:tc>
          <w:tcPr>
            <w:tcW w:w="30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Note aggiuntive</w:t>
            </w:r>
          </w:p>
        </w:tc>
        <w:tc>
          <w:tcPr>
            <w:tcW w:w="77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L’interessato potrà inoltre proporre reclamo dinanzi ad un'autorità di controllo (ad esempio il Garante per la protezione dei dati personali).</w:t>
            </w:r>
          </w:p>
        </w:tc>
      </w:tr>
      <w:tr w:rsidR="00D012B5">
        <w:trPr>
          <w:jc w:val="center"/>
        </w:trPr>
        <w:tc>
          <w:tcPr>
            <w:tcW w:w="10770" w:type="dxa"/>
            <w:gridSpan w:val="2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8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8"/>
              </w:rPr>
              <w:t>PROCESSO AUTOMATIZZATO</w:t>
            </w:r>
          </w:p>
        </w:tc>
      </w:tr>
      <w:tr w:rsidR="00D012B5">
        <w:trPr>
          <w:jc w:val="center"/>
        </w:trPr>
        <w:tc>
          <w:tcPr>
            <w:tcW w:w="3000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6"/>
              </w:rPr>
              <w:t>Esiste un processo automatizzato?</w:t>
            </w:r>
          </w:p>
        </w:tc>
        <w:tc>
          <w:tcPr>
            <w:tcW w:w="7770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4"/>
              </w:rPr>
            </w:pPr>
            <w:r>
              <w:rPr>
                <w:rFonts w:ascii="Helvetica Neue" w:hAnsi="Helvetica Neue" w:cs="Helvetica Neue"/>
                <w:color w:val="161616"/>
                <w:sz w:val="14"/>
              </w:rPr>
              <w:t>Il trattamento non è basato su processo decisionale automatizzato.</w:t>
            </w:r>
          </w:p>
        </w:tc>
      </w:tr>
    </w:tbl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b/>
          <w:color w:val="161616"/>
          <w:sz w:val="14"/>
        </w:rPr>
      </w:pPr>
    </w:p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b/>
          <w:color w:val="161616"/>
          <w:sz w:val="14"/>
        </w:rPr>
      </w:pPr>
    </w:p>
    <w:tbl>
      <w:tblPr>
        <w:tblStyle w:val="Style7"/>
        <w:tblW w:w="10770" w:type="dxa"/>
        <w:jc w:val="center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000"/>
      </w:tblPr>
      <w:tblGrid>
        <w:gridCol w:w="7470"/>
        <w:gridCol w:w="1500"/>
        <w:gridCol w:w="1800"/>
      </w:tblGrid>
      <w:tr w:rsidR="00D012B5">
        <w:trPr>
          <w:jc w:val="center"/>
        </w:trPr>
        <w:tc>
          <w:tcPr>
            <w:tcW w:w="10770" w:type="dxa"/>
            <w:gridSpan w:val="3"/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8"/>
              </w:rPr>
            </w:pPr>
            <w:r>
              <w:rPr>
                <w:rFonts w:ascii="Helvetica Neue" w:hAnsi="Helvetica Neue" w:cs="Helvetica Neue"/>
                <w:b/>
                <w:color w:val="161616"/>
                <w:sz w:val="18"/>
              </w:rPr>
              <w:t>CONSENSI PER FINALITÀ</w:t>
            </w:r>
          </w:p>
        </w:tc>
      </w:tr>
      <w:tr w:rsidR="00D012B5">
        <w:trPr>
          <w:jc w:val="center"/>
        </w:trPr>
        <w:tc>
          <w:tcPr>
            <w:tcW w:w="7470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012B5" w:rsidRPr="00B348DB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  <w:highlight w:val="yellow"/>
              </w:rPr>
            </w:pPr>
            <w:r w:rsidRPr="00501AC8">
              <w:rPr>
                <w:rFonts w:ascii="Helvetica Neue" w:hAnsi="Helvetica Neue" w:cs="Helvetica Neue"/>
                <w:b/>
                <w:color w:val="161616"/>
                <w:sz w:val="16"/>
              </w:rPr>
              <w:t>Promozione eco music</w:t>
            </w:r>
          </w:p>
        </w:tc>
        <w:tc>
          <w:tcPr>
            <w:tcW w:w="1500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012B5" w:rsidRPr="00B348DB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b/>
                <w:color w:val="161616"/>
                <w:sz w:val="16"/>
                <w:highlight w:val="yellow"/>
              </w:rPr>
            </w:pPr>
            <w:r w:rsidRPr="00501AC8">
              <w:rPr>
                <w:rFonts w:ascii="Menlo Regular" w:hAnsi="Menlo Regular" w:cs="Times New Roman"/>
                <w:color w:val="161616"/>
                <w:sz w:val="16"/>
              </w:rPr>
              <w:t>▢</w:t>
            </w:r>
            <w:r w:rsidRPr="00501AC8">
              <w:rPr>
                <w:rFonts w:ascii="Arial Unicode MS" w:hAnsi="Arial Unicode MS" w:cs="Arial Unicode MS"/>
                <w:color w:val="161616"/>
                <w:sz w:val="16"/>
              </w:rPr>
              <w:t xml:space="preserve"> Acconsento</w:t>
            </w:r>
          </w:p>
        </w:tc>
        <w:tc>
          <w:tcPr>
            <w:tcW w:w="1800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012B5" w:rsidRDefault="00D012B5">
            <w:pPr>
              <w:spacing w:line="240" w:lineRule="auto"/>
              <w:ind w:left="70"/>
              <w:contextualSpacing w:val="0"/>
              <w:rPr>
                <w:rFonts w:ascii="Helvetica Neue" w:hAnsi="Helvetica Neue" w:cs="Helvetica Neue"/>
                <w:color w:val="161616"/>
                <w:sz w:val="16"/>
              </w:rPr>
            </w:pPr>
            <w:r w:rsidRPr="00501AC8">
              <w:rPr>
                <w:rFonts w:ascii="Menlo Regular" w:hAnsi="Menlo Regular" w:cs="Times New Roman"/>
                <w:color w:val="161616"/>
                <w:sz w:val="16"/>
              </w:rPr>
              <w:t>▢</w:t>
            </w:r>
            <w:r w:rsidRPr="00501AC8">
              <w:rPr>
                <w:rFonts w:ascii="Arial Unicode MS" w:hAnsi="Arial Unicode MS" w:cs="Arial Unicode MS"/>
                <w:color w:val="161616"/>
                <w:sz w:val="16"/>
              </w:rPr>
              <w:t xml:space="preserve"> Non acconsento</w:t>
            </w:r>
          </w:p>
        </w:tc>
      </w:tr>
    </w:tbl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sz w:val="14"/>
        </w:rPr>
      </w:pPr>
    </w:p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sz w:val="14"/>
        </w:rPr>
      </w:pPr>
    </w:p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sz w:val="14"/>
        </w:rPr>
      </w:pPr>
    </w:p>
    <w:p w:rsidR="00D012B5" w:rsidRPr="00B348DB" w:rsidRDefault="00D012B5">
      <w:pPr>
        <w:spacing w:line="240" w:lineRule="auto"/>
        <w:contextualSpacing w:val="0"/>
        <w:rPr>
          <w:rFonts w:ascii="Cambria" w:hAnsi="Cambria" w:cs="Cambria"/>
          <w:sz w:val="18"/>
        </w:rPr>
      </w:pPr>
      <w:r w:rsidRPr="00501AC8">
        <w:rPr>
          <w:rFonts w:ascii="Cambria" w:hAnsi="Cambria" w:cs="Cambria"/>
          <w:sz w:val="18"/>
        </w:rPr>
        <w:t>Il/La  sottoscritt __ dichiara di avere letto la presente informativa e di aver compreso pienamente il suo contenuto.</w:t>
      </w:r>
    </w:p>
    <w:p w:rsidR="00D012B5" w:rsidRDefault="00D012B5">
      <w:pPr>
        <w:spacing w:line="240" w:lineRule="auto"/>
        <w:contextualSpacing w:val="0"/>
        <w:rPr>
          <w:rFonts w:ascii="Cambria" w:hAnsi="Cambria" w:cs="Cambria"/>
          <w:color w:val="FF0000"/>
          <w:sz w:val="18"/>
        </w:rPr>
      </w:pPr>
    </w:p>
    <w:p w:rsidR="00D012B5" w:rsidRPr="00076C1C" w:rsidRDefault="00D012B5">
      <w:pPr>
        <w:spacing w:line="240" w:lineRule="auto"/>
        <w:contextualSpacing w:val="0"/>
        <w:rPr>
          <w:rFonts w:ascii="Helvetica Neue" w:hAnsi="Helvetica Neue" w:cs="Helvetica Neue"/>
          <w:sz w:val="18"/>
        </w:rPr>
      </w:pPr>
    </w:p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sz w:val="16"/>
        </w:rPr>
      </w:pPr>
    </w:p>
    <w:tbl>
      <w:tblPr>
        <w:tblStyle w:val="Style5"/>
        <w:tblW w:w="10755" w:type="dxa"/>
        <w:jc w:val="center"/>
        <w:tblInd w:w="0" w:type="dxa"/>
        <w:tblLayout w:type="fixed"/>
        <w:tblLook w:val="0000"/>
      </w:tblPr>
      <w:tblGrid>
        <w:gridCol w:w="3585"/>
        <w:gridCol w:w="3585"/>
        <w:gridCol w:w="3585"/>
      </w:tblGrid>
      <w:tr w:rsidR="00D012B5" w:rsidRPr="00B348DB">
        <w:trPr>
          <w:jc w:val="center"/>
        </w:trPr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contextualSpacing w:val="0"/>
              <w:jc w:val="center"/>
              <w:rPr>
                <w:rFonts w:ascii="Helvetica Neue" w:hAnsi="Helvetica Neue" w:cs="Helvetica Neue"/>
                <w:b/>
                <w:sz w:val="14"/>
              </w:rPr>
            </w:pPr>
            <w:r w:rsidRPr="00501AC8">
              <w:rPr>
                <w:rFonts w:ascii="Helvetica Neue" w:hAnsi="Helvetica Neue" w:cs="Helvetica Neue"/>
                <w:b/>
                <w:sz w:val="14"/>
              </w:rPr>
              <w:t>NOME E COGNOME (STAMPATELLO)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contextualSpacing w:val="0"/>
              <w:jc w:val="center"/>
              <w:rPr>
                <w:rFonts w:ascii="Helvetica Neue" w:hAnsi="Helvetica Neue" w:cs="Helvetica Neue"/>
                <w:b/>
                <w:sz w:val="14"/>
              </w:rPr>
            </w:pPr>
            <w:r w:rsidRPr="00501AC8">
              <w:rPr>
                <w:rFonts w:ascii="Helvetica Neue" w:hAnsi="Helvetica Neue" w:cs="Helvetica Neue"/>
                <w:b/>
                <w:sz w:val="14"/>
              </w:rPr>
              <w:t>FIRMA DELL’INTERESSATO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contextualSpacing w:val="0"/>
              <w:jc w:val="center"/>
              <w:rPr>
                <w:rFonts w:ascii="Helvetica Neue" w:hAnsi="Helvetica Neue" w:cs="Helvetica Neue"/>
                <w:b/>
                <w:sz w:val="14"/>
              </w:rPr>
            </w:pPr>
            <w:r w:rsidRPr="00501AC8">
              <w:rPr>
                <w:rFonts w:ascii="Helvetica Neue" w:hAnsi="Helvetica Neue" w:cs="Helvetica Neue"/>
                <w:b/>
                <w:sz w:val="14"/>
              </w:rPr>
              <w:t>DATA</w:t>
            </w:r>
          </w:p>
        </w:tc>
      </w:tr>
      <w:tr w:rsidR="00D012B5">
        <w:trPr>
          <w:jc w:val="center"/>
        </w:trPr>
        <w:tc>
          <w:tcPr>
            <w:tcW w:w="3585" w:type="dxa"/>
            <w:tcBorders>
              <w:bottom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contextualSpacing w:val="0"/>
              <w:rPr>
                <w:rFonts w:ascii="Helvetica Neue" w:hAnsi="Helvetica Neue" w:cs="Helvetica Neue"/>
                <w:sz w:val="16"/>
              </w:rPr>
            </w:pPr>
          </w:p>
          <w:p w:rsidR="00D012B5" w:rsidRPr="00501AC8" w:rsidRDefault="00D012B5">
            <w:pPr>
              <w:spacing w:line="240" w:lineRule="auto"/>
              <w:contextualSpacing w:val="0"/>
              <w:rPr>
                <w:rFonts w:ascii="Helvetica Neue" w:hAnsi="Helvetica Neue" w:cs="Helvetica Neue"/>
                <w:sz w:val="16"/>
              </w:rPr>
            </w:pPr>
            <w:r w:rsidRPr="00501AC8">
              <w:rPr>
                <w:rFonts w:ascii="Helvetica Neue" w:hAnsi="Helvetica Neue" w:cs="Helvetica Neue"/>
                <w:sz w:val="16"/>
              </w:rPr>
              <w:t>___________________________________________</w:t>
            </w:r>
          </w:p>
        </w:tc>
        <w:tc>
          <w:tcPr>
            <w:tcW w:w="3585" w:type="dxa"/>
            <w:tcBorders>
              <w:bottom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contextualSpacing w:val="0"/>
              <w:rPr>
                <w:rFonts w:ascii="Helvetica Neue" w:hAnsi="Helvetica Neue" w:cs="Helvetica Neue"/>
                <w:sz w:val="16"/>
              </w:rPr>
            </w:pPr>
          </w:p>
          <w:p w:rsidR="00D012B5" w:rsidRPr="00501AC8" w:rsidRDefault="00D012B5">
            <w:pPr>
              <w:spacing w:line="240" w:lineRule="auto"/>
              <w:contextualSpacing w:val="0"/>
              <w:rPr>
                <w:rFonts w:ascii="Helvetica Neue" w:hAnsi="Helvetica Neue" w:cs="Helvetica Neue"/>
                <w:sz w:val="16"/>
              </w:rPr>
            </w:pPr>
            <w:r w:rsidRPr="00501AC8">
              <w:rPr>
                <w:rFonts w:ascii="Helvetica Neue" w:hAnsi="Helvetica Neue" w:cs="Helvetica Neue"/>
                <w:sz w:val="16"/>
              </w:rPr>
              <w:t>___________________________________________</w:t>
            </w:r>
          </w:p>
        </w:tc>
        <w:tc>
          <w:tcPr>
            <w:tcW w:w="3585" w:type="dxa"/>
            <w:tcBorders>
              <w:bottom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012B5" w:rsidRPr="00501AC8" w:rsidRDefault="00D012B5">
            <w:pPr>
              <w:spacing w:line="240" w:lineRule="auto"/>
              <w:contextualSpacing w:val="0"/>
              <w:rPr>
                <w:rFonts w:ascii="Helvetica Neue" w:hAnsi="Helvetica Neue" w:cs="Helvetica Neue"/>
                <w:sz w:val="16"/>
              </w:rPr>
            </w:pPr>
          </w:p>
          <w:p w:rsidR="00D012B5" w:rsidRPr="00501AC8" w:rsidRDefault="00D012B5">
            <w:pPr>
              <w:spacing w:line="240" w:lineRule="auto"/>
              <w:contextualSpacing w:val="0"/>
              <w:rPr>
                <w:rFonts w:ascii="Helvetica Neue" w:hAnsi="Helvetica Neue" w:cs="Helvetica Neue"/>
                <w:sz w:val="16"/>
              </w:rPr>
            </w:pPr>
            <w:r w:rsidRPr="00501AC8">
              <w:rPr>
                <w:rFonts w:ascii="Helvetica Neue" w:hAnsi="Helvetica Neue" w:cs="Helvetica Neue"/>
                <w:sz w:val="16"/>
              </w:rPr>
              <w:t>___________________________________________</w:t>
            </w:r>
          </w:p>
        </w:tc>
      </w:tr>
    </w:tbl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b/>
          <w:color w:val="161616"/>
          <w:sz w:val="14"/>
        </w:rPr>
      </w:pPr>
    </w:p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color w:val="161616"/>
          <w:sz w:val="14"/>
        </w:rPr>
      </w:pPr>
    </w:p>
    <w:p w:rsidR="00D012B5" w:rsidRDefault="00D012B5">
      <w:pPr>
        <w:spacing w:line="240" w:lineRule="auto"/>
        <w:contextualSpacing w:val="0"/>
        <w:rPr>
          <w:rFonts w:ascii="Helvetica Neue" w:hAnsi="Helvetica Neue" w:cs="Helvetica Neue"/>
          <w:b/>
          <w:color w:val="161616"/>
          <w:sz w:val="14"/>
        </w:rPr>
      </w:pPr>
    </w:p>
    <w:sectPr w:rsidR="00D012B5" w:rsidSect="0072248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6" w:right="566" w:bottom="566" w:left="566" w:header="283" w:footer="283" w:gutter="0"/>
      <w:pgNumType w:start="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B5" w:rsidRDefault="00D012B5">
      <w:pPr>
        <w:spacing w:line="240" w:lineRule="auto"/>
      </w:pPr>
      <w:r>
        <w:separator/>
      </w:r>
    </w:p>
  </w:endnote>
  <w:endnote w:type="continuationSeparator" w:id="0">
    <w:p w:rsidR="00D012B5" w:rsidRDefault="00D01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altName w:val="Arial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3000000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B5" w:rsidRDefault="00D012B5">
    <w:pPr>
      <w:spacing w:line="240" w:lineRule="auto"/>
      <w:contextualSpacing w:val="0"/>
    </w:pPr>
  </w:p>
  <w:tbl>
    <w:tblPr>
      <w:tblStyle w:val="Style1"/>
      <w:tblW w:w="10770" w:type="dxa"/>
      <w:jc w:val="center"/>
      <w:tblInd w:w="0" w:type="dxa"/>
      <w:tblLayout w:type="fixed"/>
      <w:tblLook w:val="0000"/>
    </w:tblPr>
    <w:tblGrid>
      <w:gridCol w:w="3590"/>
      <w:gridCol w:w="3590"/>
      <w:gridCol w:w="3590"/>
    </w:tblGrid>
    <w:tr w:rsidR="00D012B5">
      <w:trPr>
        <w:jc w:val="center"/>
      </w:trPr>
      <w:tc>
        <w:tcPr>
          <w:tcW w:w="3590" w:type="dxa"/>
          <w:vAlign w:val="center"/>
        </w:tcPr>
        <w:p w:rsidR="00D012B5" w:rsidRDefault="00D012B5">
          <w:pPr>
            <w:spacing w:line="240" w:lineRule="auto"/>
            <w:contextualSpacing w:val="0"/>
            <w:rPr>
              <w:rFonts w:ascii="Helvetica Neue" w:hAnsi="Helvetica Neue" w:cs="Helvetica Neue"/>
              <w:sz w:val="14"/>
            </w:rPr>
          </w:pPr>
        </w:p>
      </w:tc>
      <w:tc>
        <w:tcPr>
          <w:tcW w:w="359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D012B5" w:rsidRDefault="00D012B5">
          <w:pPr>
            <w:spacing w:line="240" w:lineRule="auto"/>
            <w:contextualSpacing w:val="0"/>
            <w:jc w:val="center"/>
            <w:rPr>
              <w:rFonts w:ascii="Helvetica Neue" w:hAnsi="Helvetica Neue" w:cs="Helvetica Neue"/>
              <w:b/>
              <w:sz w:val="14"/>
            </w:rPr>
          </w:pPr>
          <w:r>
            <w:rPr>
              <w:rFonts w:ascii="Helvetica Neue" w:hAnsi="Helvetica Neue" w:cs="Helvetica Neue"/>
              <w:sz w:val="14"/>
            </w:rPr>
            <w:t>Informativa sul trattamento dei dati personali</w:t>
          </w:r>
        </w:p>
      </w:tc>
      <w:tc>
        <w:tcPr>
          <w:tcW w:w="359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12B5" w:rsidRDefault="00D012B5">
          <w:pPr>
            <w:spacing w:line="240" w:lineRule="auto"/>
            <w:contextualSpacing w:val="0"/>
            <w:jc w:val="right"/>
            <w:rPr>
              <w:rFonts w:ascii="Helvetica Neue" w:hAnsi="Helvetica Neue" w:cs="Helvetica Neue"/>
              <w:sz w:val="14"/>
            </w:rPr>
          </w:pPr>
          <w:r>
            <w:rPr>
              <w:rFonts w:ascii="Helvetica Neue" w:hAnsi="Helvetica Neue" w:cs="Helvetica Neue"/>
              <w:sz w:val="14"/>
            </w:rPr>
            <w:t xml:space="preserve">Pag </w:t>
          </w:r>
          <w:r>
            <w:rPr>
              <w:rFonts w:ascii="Helvetica Neue" w:hAnsi="Helvetica Neue" w:cs="Helvetica Neue"/>
              <w:sz w:val="14"/>
            </w:rPr>
            <w:fldChar w:fldCharType="begin"/>
          </w:r>
          <w:r>
            <w:rPr>
              <w:rFonts w:ascii="Helvetica Neue" w:hAnsi="Helvetica Neue" w:cs="Helvetica Neue"/>
              <w:sz w:val="14"/>
            </w:rPr>
            <w:instrText>PAGE</w:instrText>
          </w:r>
          <w:r>
            <w:rPr>
              <w:rFonts w:ascii="Helvetica Neue" w:hAnsi="Helvetica Neue" w:cs="Helvetica Neue"/>
              <w:sz w:val="14"/>
            </w:rPr>
            <w:fldChar w:fldCharType="separate"/>
          </w:r>
          <w:r>
            <w:rPr>
              <w:rFonts w:ascii="Helvetica Neue" w:hAnsi="Helvetica Neue" w:cs="Helvetica Neue"/>
              <w:noProof/>
              <w:sz w:val="14"/>
            </w:rPr>
            <w:t>1</w:t>
          </w:r>
          <w:r>
            <w:rPr>
              <w:rFonts w:ascii="Helvetica Neue" w:hAnsi="Helvetica Neue" w:cs="Helvetica Neue"/>
              <w:sz w:val="14"/>
            </w:rPr>
            <w:fldChar w:fldCharType="end"/>
          </w:r>
          <w:r>
            <w:rPr>
              <w:rFonts w:ascii="Helvetica Neue" w:hAnsi="Helvetica Neue" w:cs="Helvetica Neue"/>
              <w:sz w:val="14"/>
            </w:rPr>
            <w:t xml:space="preserve"> di </w:t>
          </w:r>
          <w:r>
            <w:rPr>
              <w:rFonts w:ascii="Helvetica Neue" w:hAnsi="Helvetica Neue" w:cs="Helvetica Neue"/>
              <w:sz w:val="14"/>
            </w:rPr>
            <w:fldChar w:fldCharType="begin"/>
          </w:r>
          <w:r>
            <w:rPr>
              <w:rFonts w:ascii="Helvetica Neue" w:hAnsi="Helvetica Neue" w:cs="Helvetica Neue"/>
              <w:sz w:val="14"/>
            </w:rPr>
            <w:instrText>NUMPAGES</w:instrText>
          </w:r>
          <w:r>
            <w:rPr>
              <w:rFonts w:ascii="Helvetica Neue" w:hAnsi="Helvetica Neue" w:cs="Helvetica Neue"/>
              <w:sz w:val="14"/>
            </w:rPr>
            <w:fldChar w:fldCharType="separate"/>
          </w:r>
          <w:r>
            <w:rPr>
              <w:rFonts w:ascii="Helvetica Neue" w:hAnsi="Helvetica Neue" w:cs="Helvetica Neue"/>
              <w:noProof/>
              <w:sz w:val="14"/>
            </w:rPr>
            <w:t>2</w:t>
          </w:r>
          <w:r>
            <w:rPr>
              <w:rFonts w:ascii="Helvetica Neue" w:hAnsi="Helvetica Neue" w:cs="Helvetica Neue"/>
              <w:sz w:val="14"/>
            </w:rPr>
            <w:fldChar w:fldCharType="end"/>
          </w:r>
        </w:p>
      </w:tc>
    </w:tr>
  </w:tbl>
  <w:p w:rsidR="00D012B5" w:rsidRDefault="00D012B5">
    <w:pPr>
      <w:spacing w:line="240" w:lineRule="auto"/>
      <w:contextualSpacing w:val="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B5" w:rsidRDefault="00D012B5">
    <w:pPr>
      <w:contextualSpacing w:val="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B5" w:rsidRDefault="00D012B5">
      <w:pPr>
        <w:spacing w:line="240" w:lineRule="auto"/>
      </w:pPr>
      <w:r>
        <w:separator/>
      </w:r>
    </w:p>
  </w:footnote>
  <w:footnote w:type="continuationSeparator" w:id="0">
    <w:p w:rsidR="00D012B5" w:rsidRDefault="00D012B5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B5" w:rsidRDefault="00D012B5">
    <w:pPr>
      <w:contextualSpacing w:val="0"/>
      <w:rPr>
        <w:rFonts w:ascii="Roboto" w:hAnsi="Roboto" w:cs="Roboto"/>
        <w:color w:val="333333"/>
        <w:sz w:val="14"/>
        <w:shd w:val="clear" w:color="auto" w:fill="F7F7F7"/>
      </w:rPr>
    </w:pPr>
  </w:p>
  <w:p w:rsidR="00D012B5" w:rsidRDefault="00D012B5">
    <w:pPr>
      <w:contextualSpacing w:val="0"/>
      <w:rPr>
        <w:rFonts w:ascii="Arial" w:hAnsi="Arial" w:cs="Arial"/>
        <w:color w:val="333333"/>
        <w:sz w:val="20"/>
        <w:shd w:val="clear" w:color="auto" w:fill="F7F7F7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B5" w:rsidRDefault="00D012B5">
    <w:pPr>
      <w:contextualSpacing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342"/>
    <w:rsid w:val="000577EB"/>
    <w:rsid w:val="00073793"/>
    <w:rsid w:val="00076C1C"/>
    <w:rsid w:val="000D5A62"/>
    <w:rsid w:val="000E4E04"/>
    <w:rsid w:val="00131670"/>
    <w:rsid w:val="00163342"/>
    <w:rsid w:val="00173B4C"/>
    <w:rsid w:val="00235747"/>
    <w:rsid w:val="0033279D"/>
    <w:rsid w:val="003A03A8"/>
    <w:rsid w:val="004257E0"/>
    <w:rsid w:val="00465B09"/>
    <w:rsid w:val="00501AC8"/>
    <w:rsid w:val="005F17CB"/>
    <w:rsid w:val="006269A0"/>
    <w:rsid w:val="0064606F"/>
    <w:rsid w:val="00672E56"/>
    <w:rsid w:val="006C31D1"/>
    <w:rsid w:val="006D3F1B"/>
    <w:rsid w:val="00722488"/>
    <w:rsid w:val="0072471F"/>
    <w:rsid w:val="007730FB"/>
    <w:rsid w:val="007B443E"/>
    <w:rsid w:val="00802D3D"/>
    <w:rsid w:val="00822769"/>
    <w:rsid w:val="008666A6"/>
    <w:rsid w:val="008A18B6"/>
    <w:rsid w:val="008C7D5B"/>
    <w:rsid w:val="00A53186"/>
    <w:rsid w:val="00A70A80"/>
    <w:rsid w:val="00A97160"/>
    <w:rsid w:val="00AE48D0"/>
    <w:rsid w:val="00AE4B02"/>
    <w:rsid w:val="00B32722"/>
    <w:rsid w:val="00B348DB"/>
    <w:rsid w:val="00B60A37"/>
    <w:rsid w:val="00B77F80"/>
    <w:rsid w:val="00B80440"/>
    <w:rsid w:val="00BA09F0"/>
    <w:rsid w:val="00BD606F"/>
    <w:rsid w:val="00C02FBE"/>
    <w:rsid w:val="00C22E42"/>
    <w:rsid w:val="00C765B9"/>
    <w:rsid w:val="00C87574"/>
    <w:rsid w:val="00CB21EA"/>
    <w:rsid w:val="00CB7B90"/>
    <w:rsid w:val="00D012B5"/>
    <w:rsid w:val="00D62657"/>
    <w:rsid w:val="00D641FC"/>
    <w:rsid w:val="00D71CA2"/>
    <w:rsid w:val="00DD3CDA"/>
    <w:rsid w:val="00E07213"/>
    <w:rsid w:val="00EC2C9A"/>
    <w:rsid w:val="00F06F4F"/>
    <w:rsid w:val="00F20E26"/>
    <w:rsid w:val="00F2167D"/>
    <w:rsid w:val="00F32A8C"/>
    <w:rsid w:val="00F42FA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erif" w:eastAsia="PT Serif" w:hAnsi="PT Serif" w:cs="PT Serif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88"/>
    <w:pPr>
      <w:widowControl w:val="0"/>
      <w:spacing w:line="276" w:lineRule="auto"/>
      <w:contextualSpacing/>
    </w:pPr>
    <w:rPr>
      <w:sz w:val="22"/>
      <w:szCs w:val="22"/>
      <w:lang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488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2488"/>
    <w:pPr>
      <w:keepNext/>
      <w:keepLines/>
      <w:spacing w:before="360" w:after="8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48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2488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2488"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72248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DE3"/>
    <w:rPr>
      <w:rFonts w:asciiTheme="majorHAnsi" w:eastAsiaTheme="majorEastAsia" w:hAnsiTheme="majorHAnsi" w:cstheme="majorBidi"/>
      <w:b/>
      <w:bCs/>
      <w:kern w:val="32"/>
      <w:sz w:val="32"/>
      <w:szCs w:val="32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DE3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DE3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DE3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DE3"/>
    <w:rPr>
      <w:rFonts w:asciiTheme="minorHAnsi" w:eastAsiaTheme="minorEastAsia" w:hAnsiTheme="minorHAnsi" w:cstheme="minorBidi"/>
      <w:b/>
      <w:bCs/>
      <w:i/>
      <w:iCs/>
      <w:sz w:val="26"/>
      <w:szCs w:val="26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DE3"/>
    <w:rPr>
      <w:rFonts w:asciiTheme="minorHAnsi" w:eastAsiaTheme="minorEastAsia" w:hAnsiTheme="minorHAnsi" w:cstheme="minorBidi"/>
      <w:b/>
      <w:bCs/>
      <w:sz w:val="22"/>
      <w:szCs w:val="22"/>
      <w:lang w:eastAsia="it-IT"/>
    </w:rPr>
  </w:style>
  <w:style w:type="table" w:customStyle="1" w:styleId="TableNormal1">
    <w:name w:val="Table Normal1"/>
    <w:uiPriority w:val="99"/>
    <w:rsid w:val="00722488"/>
    <w:pPr>
      <w:widowControl w:val="0"/>
      <w:spacing w:line="276" w:lineRule="auto"/>
      <w:contextualSpacing/>
    </w:pPr>
    <w:rPr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722488"/>
    <w:pPr>
      <w:keepNext/>
      <w:keepLines/>
      <w:spacing w:before="480" w:after="120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7DE3"/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248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37DE3"/>
    <w:rPr>
      <w:rFonts w:asciiTheme="majorHAnsi" w:eastAsiaTheme="majorEastAsia" w:hAnsiTheme="majorHAnsi" w:cstheme="majorBidi"/>
      <w:sz w:val="24"/>
      <w:szCs w:val="24"/>
      <w:lang w:eastAsia="it-IT"/>
    </w:rPr>
  </w:style>
  <w:style w:type="table" w:customStyle="1" w:styleId="Style">
    <w:name w:val="Style"/>
    <w:basedOn w:val="TableNormal1"/>
    <w:uiPriority w:val="99"/>
    <w:rsid w:val="00722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Style14"/>
    <w:basedOn w:val="TableNormal1"/>
    <w:uiPriority w:val="99"/>
    <w:rsid w:val="00722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Style13"/>
    <w:basedOn w:val="TableNormal1"/>
    <w:uiPriority w:val="99"/>
    <w:rsid w:val="00722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Style12"/>
    <w:basedOn w:val="TableNormal1"/>
    <w:uiPriority w:val="99"/>
    <w:rsid w:val="00722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Style11"/>
    <w:basedOn w:val="TableNormal1"/>
    <w:uiPriority w:val="99"/>
    <w:rsid w:val="00722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">
    <w:name w:val="Style10"/>
    <w:basedOn w:val="TableNormal1"/>
    <w:uiPriority w:val="99"/>
    <w:rsid w:val="00722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">
    <w:name w:val="Style9"/>
    <w:basedOn w:val="TableNormal1"/>
    <w:uiPriority w:val="99"/>
    <w:rsid w:val="00722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">
    <w:name w:val="Style8"/>
    <w:basedOn w:val="TableNormal1"/>
    <w:uiPriority w:val="99"/>
    <w:rsid w:val="00722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">
    <w:name w:val="Style7"/>
    <w:basedOn w:val="TableNormal1"/>
    <w:uiPriority w:val="99"/>
    <w:rsid w:val="00722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">
    <w:name w:val="Style6"/>
    <w:basedOn w:val="TableNormal1"/>
    <w:uiPriority w:val="99"/>
    <w:rsid w:val="00722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">
    <w:name w:val="Style5"/>
    <w:basedOn w:val="TableNormal1"/>
    <w:uiPriority w:val="99"/>
    <w:rsid w:val="00722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">
    <w:name w:val="Style4"/>
    <w:basedOn w:val="TableNormal1"/>
    <w:uiPriority w:val="99"/>
    <w:rsid w:val="007224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">
    <w:name w:val="Style3"/>
    <w:basedOn w:val="TableNormal1"/>
    <w:uiPriority w:val="99"/>
    <w:rsid w:val="00722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">
    <w:name w:val="Style2"/>
    <w:basedOn w:val="TableNormal1"/>
    <w:uiPriority w:val="99"/>
    <w:rsid w:val="00722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">
    <w:name w:val="Style1"/>
    <w:basedOn w:val="TableNormal1"/>
    <w:uiPriority w:val="99"/>
    <w:rsid w:val="007224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7D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5B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501A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DE3"/>
    <w:rPr>
      <w:sz w:val="22"/>
      <w:szCs w:val="22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501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DE3"/>
    <w:rPr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637</Words>
  <Characters>3636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SUL TRATTAMENTO DEI DATI PERSONALI</dc:title>
  <dc:subject/>
  <dc:creator>Direttore</dc:creator>
  <cp:keywords/>
  <cp:lastModifiedBy>cosmica</cp:lastModifiedBy>
  <cp:revision>4</cp:revision>
  <dcterms:created xsi:type="dcterms:W3CDTF">2019-07-17T06:10:00Z</dcterms:created>
  <dcterms:modified xsi:type="dcterms:W3CDTF">2019-07-17T06:26:00Z</dcterms:modified>
</cp:coreProperties>
</file>